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913" w:rsidRDefault="00811763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BŘEZEN  20</w:t>
      </w:r>
      <w:r w:rsidR="00CB6B55">
        <w:rPr>
          <w:b/>
          <w:sz w:val="40"/>
          <w:szCs w:val="40"/>
        </w:rPr>
        <w:t>2</w:t>
      </w:r>
      <w:r w:rsidR="0064175F">
        <w:rPr>
          <w:b/>
          <w:sz w:val="40"/>
          <w:szCs w:val="40"/>
        </w:rPr>
        <w:t>5</w:t>
      </w:r>
    </w:p>
    <w:tbl>
      <w:tblPr>
        <w:tblW w:w="1380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11715"/>
      </w:tblGrid>
      <w:tr w:rsidR="0064175F">
        <w:trPr>
          <w:trHeight w:val="29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5F" w:rsidRPr="00A0295F" w:rsidRDefault="0064175F" w:rsidP="00167845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5F" w:rsidRPr="004B1A45" w:rsidRDefault="0064175F" w:rsidP="00167845">
            <w:pPr>
              <w:pStyle w:val="Standard"/>
              <w:rPr>
                <w:b/>
                <w:sz w:val="36"/>
                <w:szCs w:val="36"/>
              </w:rPr>
            </w:pPr>
            <w:r>
              <w:rPr>
                <w:b/>
                <w:color w:val="7E0021"/>
                <w:sz w:val="40"/>
                <w:szCs w:val="40"/>
              </w:rPr>
              <w:t>Knihovna Žatec</w:t>
            </w:r>
            <w:r w:rsidRPr="00936110">
              <w:rPr>
                <w:b/>
                <w:color w:val="7E0021"/>
                <w:sz w:val="40"/>
                <w:szCs w:val="40"/>
              </w:rPr>
              <w:t xml:space="preserve"> </w:t>
            </w:r>
            <w:r>
              <w:rPr>
                <w:b/>
                <w:color w:val="7E0021"/>
                <w:sz w:val="40"/>
                <w:szCs w:val="40"/>
              </w:rPr>
              <w:t xml:space="preserve">        </w:t>
            </w:r>
            <w:r w:rsidRPr="00936110">
              <w:rPr>
                <w:b/>
                <w:color w:val="7E0021"/>
                <w:sz w:val="40"/>
                <w:szCs w:val="40"/>
              </w:rPr>
              <w:t xml:space="preserve">                  </w:t>
            </w:r>
            <w:r>
              <w:rPr>
                <w:b/>
                <w:color w:val="7E0021"/>
                <w:sz w:val="40"/>
                <w:szCs w:val="40"/>
              </w:rPr>
              <w:t xml:space="preserve">     </w:t>
            </w:r>
            <w:r w:rsidRPr="00936110">
              <w:rPr>
                <w:b/>
                <w:color w:val="7E0021"/>
                <w:sz w:val="40"/>
                <w:szCs w:val="40"/>
              </w:rPr>
              <w:t xml:space="preserve"> - exkurze Žatec 7:30-10:00hod.</w:t>
            </w:r>
          </w:p>
        </w:tc>
      </w:tr>
      <w:tr w:rsidR="00167845">
        <w:trPr>
          <w:trHeight w:val="29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45" w:rsidRPr="00A0295F" w:rsidRDefault="0064175F" w:rsidP="00167845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45" w:rsidRDefault="00167845" w:rsidP="00167845">
            <w:pPr>
              <w:pStyle w:val="Standard"/>
              <w:rPr>
                <w:b/>
                <w:color w:val="993300"/>
                <w:sz w:val="40"/>
                <w:szCs w:val="40"/>
              </w:rPr>
            </w:pPr>
            <w:r w:rsidRPr="004B1A45">
              <w:rPr>
                <w:b/>
                <w:sz w:val="36"/>
                <w:szCs w:val="36"/>
              </w:rPr>
              <w:t>LOGOPEDIE</w:t>
            </w:r>
          </w:p>
        </w:tc>
      </w:tr>
      <w:tr w:rsidR="00167845">
        <w:trPr>
          <w:trHeight w:val="29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45" w:rsidRPr="00A0295F" w:rsidRDefault="0064175F" w:rsidP="0064175F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45" w:rsidRDefault="00167845" w:rsidP="00167845">
            <w:pPr>
              <w:pStyle w:val="Standard"/>
            </w:pPr>
            <w:r>
              <w:rPr>
                <w:b/>
                <w:color w:val="663300"/>
                <w:sz w:val="36"/>
                <w:szCs w:val="36"/>
              </w:rPr>
              <w:t xml:space="preserve">KERAMIKA                       </w:t>
            </w:r>
            <w:r>
              <w:rPr>
                <w:color w:val="663300"/>
                <w:sz w:val="36"/>
                <w:szCs w:val="36"/>
              </w:rPr>
              <w:t xml:space="preserve">                                                             </w:t>
            </w:r>
            <w:r>
              <w:rPr>
                <w:b/>
                <w:sz w:val="28"/>
                <w:szCs w:val="28"/>
              </w:rPr>
              <w:t>CENA: 50,-Kč.</w:t>
            </w:r>
            <w:r>
              <w:rPr>
                <w:b/>
                <w:color w:val="663300"/>
                <w:sz w:val="36"/>
                <w:szCs w:val="36"/>
              </w:rPr>
              <w:t xml:space="preserve">                      </w:t>
            </w:r>
            <w:r>
              <w:rPr>
                <w:color w:val="663300"/>
                <w:sz w:val="36"/>
                <w:szCs w:val="36"/>
              </w:rPr>
              <w:t xml:space="preserve">                                                             </w:t>
            </w:r>
          </w:p>
        </w:tc>
      </w:tr>
      <w:tr w:rsidR="0064175F" w:rsidTr="00EE79F4">
        <w:trPr>
          <w:trHeight w:val="29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5F" w:rsidRPr="00A0295F" w:rsidRDefault="0064175F" w:rsidP="0064175F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  <w:r w:rsidRPr="00A0295F">
              <w:rPr>
                <w:b/>
                <w:sz w:val="32"/>
                <w:szCs w:val="32"/>
              </w:rPr>
              <w:t>19.</w:t>
            </w:r>
          </w:p>
        </w:tc>
        <w:tc>
          <w:tcPr>
            <w:tcW w:w="1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5F" w:rsidRDefault="0064175F" w:rsidP="0064175F">
            <w:pPr>
              <w:rPr>
                <w:sz w:val="28"/>
                <w:szCs w:val="28"/>
              </w:rPr>
            </w:pPr>
            <w:r>
              <w:rPr>
                <w:b/>
                <w:color w:val="3366FF"/>
                <w:sz w:val="36"/>
                <w:szCs w:val="36"/>
              </w:rPr>
              <w:t xml:space="preserve"> K</w:t>
            </w:r>
            <w:r>
              <w:rPr>
                <w:b/>
                <w:color w:val="3366FF"/>
                <w:sz w:val="36"/>
                <w:szCs w:val="36"/>
              </w:rPr>
              <w:t>ašpárek v pekle</w:t>
            </w:r>
            <w:r>
              <w:rPr>
                <w:b/>
                <w:color w:val="3366FF"/>
                <w:sz w:val="36"/>
                <w:szCs w:val="36"/>
              </w:rPr>
              <w:t xml:space="preserve"> – DIVADLO  </w:t>
            </w:r>
            <w:r>
              <w:rPr>
                <w:color w:val="3366FF"/>
                <w:sz w:val="36"/>
                <w:szCs w:val="36"/>
              </w:rPr>
              <w:t xml:space="preserve"> </w:t>
            </w:r>
          </w:p>
          <w:p w:rsidR="0064175F" w:rsidRDefault="0064175F" w:rsidP="00641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 sebou: batůžek s lahvičkou.</w:t>
            </w:r>
          </w:p>
          <w:p w:rsidR="0064175F" w:rsidRDefault="0064175F" w:rsidP="00641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AUTOBUSOVÁ DOPRAVA </w:t>
            </w:r>
            <w:r>
              <w:rPr>
                <w:sz w:val="28"/>
                <w:szCs w:val="28"/>
              </w:rPr>
              <w:tab/>
              <w:t xml:space="preserve">    Odjezd: 09.37 hod.     Příjezd: 12.16 hod.</w:t>
            </w:r>
          </w:p>
          <w:p w:rsidR="0064175F" w:rsidRDefault="0064175F" w:rsidP="0064175F">
            <w:r>
              <w:rPr>
                <w:sz w:val="28"/>
                <w:szCs w:val="28"/>
              </w:rPr>
              <w:t xml:space="preserve">Vyzvedávání dětí po obědě – nejdříve </w:t>
            </w:r>
            <w:proofErr w:type="gramStart"/>
            <w:r>
              <w:rPr>
                <w:sz w:val="28"/>
                <w:szCs w:val="28"/>
              </w:rPr>
              <w:t xml:space="preserve">ve  </w:t>
            </w:r>
            <w:r>
              <w:rPr>
                <w:b/>
                <w:sz w:val="28"/>
                <w:szCs w:val="28"/>
              </w:rPr>
              <w:t>12.45</w:t>
            </w:r>
            <w:proofErr w:type="gramEnd"/>
            <w:r>
              <w:rPr>
                <w:b/>
                <w:sz w:val="28"/>
                <w:szCs w:val="28"/>
              </w:rPr>
              <w:t xml:space="preserve"> hod.                                                     CENA: 70,-Kč.</w:t>
            </w:r>
          </w:p>
        </w:tc>
      </w:tr>
      <w:tr w:rsidR="00167845" w:rsidTr="00EE79F4">
        <w:trPr>
          <w:trHeight w:val="29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38C" w:rsidRDefault="00A4238C" w:rsidP="00167845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167845" w:rsidRPr="00A0295F" w:rsidRDefault="00167845" w:rsidP="00167845">
            <w:pPr>
              <w:pStyle w:val="Standard"/>
              <w:snapToGrid w:val="0"/>
              <w:jc w:val="center"/>
              <w:rPr>
                <w:b/>
                <w:sz w:val="32"/>
                <w:szCs w:val="32"/>
              </w:rPr>
            </w:pPr>
            <w:r w:rsidRPr="00A0295F">
              <w:rPr>
                <w:b/>
                <w:sz w:val="32"/>
                <w:szCs w:val="32"/>
              </w:rPr>
              <w:t>2</w:t>
            </w:r>
            <w:r w:rsidR="00D90195">
              <w:rPr>
                <w:b/>
                <w:sz w:val="32"/>
                <w:szCs w:val="32"/>
              </w:rPr>
              <w:t>8</w:t>
            </w:r>
            <w:r w:rsidRPr="00A0295F">
              <w:rPr>
                <w:b/>
                <w:sz w:val="32"/>
                <w:szCs w:val="32"/>
              </w:rPr>
              <w:t>.-2</w:t>
            </w:r>
            <w:r w:rsidR="00D90195">
              <w:rPr>
                <w:b/>
                <w:sz w:val="32"/>
                <w:szCs w:val="32"/>
              </w:rPr>
              <w:t>9</w:t>
            </w:r>
            <w:r w:rsidRPr="00A0295F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38C" w:rsidRDefault="00A4238C" w:rsidP="00167845">
            <w:pPr>
              <w:pStyle w:val="Standard"/>
              <w:snapToGrid w:val="0"/>
              <w:jc w:val="center"/>
              <w:rPr>
                <w:b/>
                <w:color w:val="993366"/>
                <w:sz w:val="36"/>
                <w:szCs w:val="36"/>
              </w:rPr>
            </w:pPr>
          </w:p>
          <w:p w:rsidR="00167845" w:rsidRDefault="00167845" w:rsidP="00167845">
            <w:pPr>
              <w:pStyle w:val="Standard"/>
              <w:snapToGrid w:val="0"/>
              <w:jc w:val="center"/>
              <w:rPr>
                <w:b/>
                <w:color w:val="993366"/>
                <w:sz w:val="36"/>
                <w:szCs w:val="36"/>
              </w:rPr>
            </w:pPr>
            <w:r>
              <w:rPr>
                <w:b/>
                <w:noProof/>
                <w:color w:val="993366"/>
                <w:sz w:val="36"/>
                <w:szCs w:val="36"/>
              </w:rPr>
              <w:drawing>
                <wp:anchor distT="0" distB="0" distL="114300" distR="114300" simplePos="0" relativeHeight="251664384" behindDoc="1" locked="0" layoutInCell="1" allowOverlap="1" wp14:anchorId="354F05C2" wp14:editId="339CA8C9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45085</wp:posOffset>
                  </wp:positionV>
                  <wp:extent cx="539115" cy="509905"/>
                  <wp:effectExtent l="0" t="0" r="0" b="4445"/>
                  <wp:wrapNone/>
                  <wp:docPr id="3" name="obrázky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993366"/>
                <w:sz w:val="36"/>
                <w:szCs w:val="36"/>
              </w:rPr>
              <w:drawing>
                <wp:anchor distT="0" distB="0" distL="114300" distR="114300" simplePos="0" relativeHeight="251666432" behindDoc="1" locked="0" layoutInCell="1" allowOverlap="1" wp14:anchorId="1C040189" wp14:editId="60BBA86E">
                  <wp:simplePos x="0" y="0"/>
                  <wp:positionH relativeFrom="column">
                    <wp:posOffset>1631315</wp:posOffset>
                  </wp:positionH>
                  <wp:positionV relativeFrom="paragraph">
                    <wp:posOffset>6985</wp:posOffset>
                  </wp:positionV>
                  <wp:extent cx="539115" cy="509905"/>
                  <wp:effectExtent l="0" t="0" r="0" b="4445"/>
                  <wp:wrapNone/>
                  <wp:docPr id="5" name="obrázky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993366"/>
                <w:sz w:val="36"/>
                <w:szCs w:val="36"/>
              </w:rPr>
              <w:drawing>
                <wp:anchor distT="0" distB="0" distL="114300" distR="114300" simplePos="0" relativeHeight="251665408" behindDoc="1" locked="0" layoutInCell="1" allowOverlap="1" wp14:anchorId="1A395EA0" wp14:editId="25EFF1B9">
                  <wp:simplePos x="0" y="0"/>
                  <wp:positionH relativeFrom="column">
                    <wp:posOffset>5155565</wp:posOffset>
                  </wp:positionH>
                  <wp:positionV relativeFrom="paragraph">
                    <wp:posOffset>178435</wp:posOffset>
                  </wp:positionV>
                  <wp:extent cx="539115" cy="509905"/>
                  <wp:effectExtent l="0" t="0" r="0" b="4445"/>
                  <wp:wrapNone/>
                  <wp:docPr id="4" name="obrázky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993366"/>
                <w:sz w:val="36"/>
                <w:szCs w:val="36"/>
              </w:rPr>
              <w:drawing>
                <wp:anchor distT="0" distB="0" distL="114300" distR="114300" simplePos="0" relativeHeight="251667456" behindDoc="1" locked="0" layoutInCell="1" allowOverlap="1" wp14:anchorId="011918A2" wp14:editId="3AD2AAD6">
                  <wp:simplePos x="0" y="0"/>
                  <wp:positionH relativeFrom="column">
                    <wp:posOffset>6298565</wp:posOffset>
                  </wp:positionH>
                  <wp:positionV relativeFrom="paragraph">
                    <wp:posOffset>330835</wp:posOffset>
                  </wp:positionV>
                  <wp:extent cx="471805" cy="467995"/>
                  <wp:effectExtent l="0" t="0" r="4445" b="8255"/>
                  <wp:wrapNone/>
                  <wp:docPr id="2" name="obrázky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b/>
                <w:color w:val="993366"/>
                <w:sz w:val="36"/>
                <w:szCs w:val="36"/>
              </w:rPr>
              <w:t>NOC  S</w:t>
            </w:r>
            <w:proofErr w:type="gramEnd"/>
            <w:r>
              <w:rPr>
                <w:b/>
                <w:color w:val="993366"/>
                <w:sz w:val="36"/>
                <w:szCs w:val="36"/>
              </w:rPr>
              <w:t xml:space="preserve">  ANDERSENEM.</w:t>
            </w:r>
          </w:p>
          <w:p w:rsidR="00167845" w:rsidRDefault="00167845" w:rsidP="00167845">
            <w:pPr>
              <w:pStyle w:val="Standard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Děti přijdou do </w:t>
            </w:r>
            <w:proofErr w:type="gramStart"/>
            <w:r>
              <w:rPr>
                <w:b/>
                <w:sz w:val="26"/>
                <w:szCs w:val="26"/>
              </w:rPr>
              <w:t>MŠ  v</w:t>
            </w:r>
            <w:proofErr w:type="gramEnd"/>
            <w:r>
              <w:rPr>
                <w:b/>
                <w:sz w:val="26"/>
                <w:szCs w:val="26"/>
              </w:rPr>
              <w:t xml:space="preserve"> pátek v 18:00hod. s malou druhou večeří a snídaní. S sebou si též přinesou </w:t>
            </w:r>
            <w:proofErr w:type="gramStart"/>
            <w:r>
              <w:rPr>
                <w:b/>
                <w:sz w:val="26"/>
                <w:szCs w:val="26"/>
              </w:rPr>
              <w:t>„ pokud</w:t>
            </w:r>
            <w:proofErr w:type="gramEnd"/>
            <w:r>
              <w:rPr>
                <w:b/>
                <w:sz w:val="26"/>
                <w:szCs w:val="26"/>
              </w:rPr>
              <w:t xml:space="preserve"> potřebují “ svého mazlíčka na spaní.  Přespavší si budete moci vyzvednout v sobotu od </w:t>
            </w:r>
            <w:r w:rsidR="00A4238C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9:00 do 0</w:t>
            </w:r>
            <w:r w:rsidR="00A4238C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:</w:t>
            </w:r>
            <w:r w:rsidR="00A4238C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 hod.</w:t>
            </w:r>
          </w:p>
          <w:p w:rsidR="00A4238C" w:rsidRPr="000770A5" w:rsidRDefault="00A4238C" w:rsidP="00167845">
            <w:pPr>
              <w:pStyle w:val="Standard"/>
              <w:snapToGrid w:val="0"/>
              <w:rPr>
                <w:b/>
                <w:sz w:val="26"/>
                <w:szCs w:val="26"/>
              </w:rPr>
            </w:pPr>
          </w:p>
        </w:tc>
      </w:tr>
    </w:tbl>
    <w:p w:rsidR="00C40790" w:rsidRDefault="00AB77F1" w:rsidP="00560C6C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40790">
      <w:pgSz w:w="16838" w:h="11906" w:orient="landscape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462" w:rsidRDefault="00071462">
      <w:r>
        <w:separator/>
      </w:r>
    </w:p>
  </w:endnote>
  <w:endnote w:type="continuationSeparator" w:id="0">
    <w:p w:rsidR="00071462" w:rsidRDefault="0007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462" w:rsidRDefault="00071462">
      <w:r>
        <w:rPr>
          <w:color w:val="000000"/>
        </w:rPr>
        <w:separator/>
      </w:r>
    </w:p>
  </w:footnote>
  <w:footnote w:type="continuationSeparator" w:id="0">
    <w:p w:rsidR="00071462" w:rsidRDefault="00071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13"/>
    <w:rsid w:val="00016BC8"/>
    <w:rsid w:val="000512B2"/>
    <w:rsid w:val="00071462"/>
    <w:rsid w:val="00076913"/>
    <w:rsid w:val="000851BD"/>
    <w:rsid w:val="000F483F"/>
    <w:rsid w:val="00140D0E"/>
    <w:rsid w:val="00167845"/>
    <w:rsid w:val="00296E28"/>
    <w:rsid w:val="003D672D"/>
    <w:rsid w:val="003F4636"/>
    <w:rsid w:val="00511036"/>
    <w:rsid w:val="00560C6C"/>
    <w:rsid w:val="0058337B"/>
    <w:rsid w:val="005937FB"/>
    <w:rsid w:val="00632787"/>
    <w:rsid w:val="0064175F"/>
    <w:rsid w:val="006539BB"/>
    <w:rsid w:val="006D28C8"/>
    <w:rsid w:val="00701403"/>
    <w:rsid w:val="00752B6A"/>
    <w:rsid w:val="00811763"/>
    <w:rsid w:val="008169F5"/>
    <w:rsid w:val="00A0295F"/>
    <w:rsid w:val="00A4238C"/>
    <w:rsid w:val="00AB77F1"/>
    <w:rsid w:val="00AF613B"/>
    <w:rsid w:val="00B82519"/>
    <w:rsid w:val="00C40790"/>
    <w:rsid w:val="00CB2DF6"/>
    <w:rsid w:val="00CB6B55"/>
    <w:rsid w:val="00D90195"/>
    <w:rsid w:val="00DC4AF0"/>
    <w:rsid w:val="00DE7DAA"/>
    <w:rsid w:val="00E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6ADD"/>
  <w15:docId w15:val="{1629A99A-E3B5-4D4A-8691-2CEE838E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39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DIVADLO 15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DIVADLO 15</dc:title>
  <dc:creator>uzivatel</dc:creator>
  <cp:lastModifiedBy>PIPALOVÁ</cp:lastModifiedBy>
  <cp:revision>5</cp:revision>
  <cp:lastPrinted>2025-02-03T06:49:00Z</cp:lastPrinted>
  <dcterms:created xsi:type="dcterms:W3CDTF">2025-02-03T06:46:00Z</dcterms:created>
  <dcterms:modified xsi:type="dcterms:W3CDTF">2025-02-03T08:52:00Z</dcterms:modified>
</cp:coreProperties>
</file>